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CABBB" w14:textId="344A1B8D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US.260.18.2025                                                                                                                   Załącznik nr </w:t>
      </w:r>
      <w:r w:rsidR="00C61124">
        <w:rPr>
          <w:rFonts w:asciiTheme="majorHAnsi" w:hAnsiTheme="majorHAnsi" w:cstheme="majorHAnsi"/>
          <w:sz w:val="24"/>
          <w:szCs w:val="24"/>
        </w:rPr>
        <w:t>4</w:t>
      </w:r>
    </w:p>
    <w:p w14:paraId="49E3008E" w14:textId="77777777" w:rsidR="007619A0" w:rsidRDefault="007619A0" w:rsidP="007619A0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CCB12C7" w14:textId="644127C4" w:rsidR="007619A0" w:rsidRPr="007619A0" w:rsidRDefault="007619A0" w:rsidP="007619A0">
      <w:pPr>
        <w:jc w:val="center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b/>
          <w:bCs/>
          <w:sz w:val="24"/>
          <w:szCs w:val="24"/>
        </w:rPr>
        <w:t xml:space="preserve">OŚWIADCZENIE </w:t>
      </w:r>
      <w:r w:rsidR="00542ABA">
        <w:rPr>
          <w:rFonts w:asciiTheme="majorHAnsi" w:hAnsiTheme="majorHAnsi" w:cstheme="majorHAnsi"/>
          <w:b/>
          <w:bCs/>
          <w:sz w:val="24"/>
          <w:szCs w:val="24"/>
        </w:rPr>
        <w:t>DOTYCZACE PRZESŁANEK WYKLUCZENIA Z POSTĘPOWANIA</w:t>
      </w:r>
    </w:p>
    <w:p w14:paraId="23E5A20F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Nazwa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619A0">
        <w:rPr>
          <w:rFonts w:asciiTheme="majorHAnsi" w:hAnsiTheme="majorHAnsi" w:cstheme="majorHAnsi"/>
          <w:sz w:val="24"/>
          <w:szCs w:val="24"/>
        </w:rPr>
        <w:t>Wykonawcy ………………………………………………………………………..……………</w:t>
      </w:r>
      <w:r>
        <w:rPr>
          <w:rFonts w:asciiTheme="majorHAnsi" w:hAnsiTheme="majorHAnsi" w:cstheme="majorHAnsi"/>
          <w:sz w:val="24"/>
          <w:szCs w:val="24"/>
        </w:rPr>
        <w:t>……….</w:t>
      </w:r>
    </w:p>
    <w:p w14:paraId="3B86DF0F" w14:textId="77777777" w:rsidR="007619A0" w:rsidRPr="00C61124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61124">
        <w:rPr>
          <w:rFonts w:asciiTheme="majorHAnsi" w:hAnsiTheme="majorHAnsi" w:cstheme="majorHAnsi"/>
          <w:sz w:val="24"/>
          <w:szCs w:val="24"/>
        </w:rPr>
        <w:t>Adres ……………………………………………………………………………………………………………………</w:t>
      </w:r>
    </w:p>
    <w:p w14:paraId="40281279" w14:textId="07AF5662" w:rsidR="007619A0" w:rsidRPr="00C61124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C61124">
        <w:rPr>
          <w:rFonts w:asciiTheme="majorHAnsi" w:hAnsiTheme="majorHAnsi" w:cstheme="majorHAnsi"/>
          <w:sz w:val="24"/>
          <w:szCs w:val="24"/>
        </w:rPr>
        <w:t>NIP …………………………….R</w:t>
      </w:r>
      <w:r w:rsidR="0048473E" w:rsidRPr="00C61124">
        <w:rPr>
          <w:rFonts w:asciiTheme="majorHAnsi" w:hAnsiTheme="majorHAnsi" w:cstheme="majorHAnsi"/>
          <w:sz w:val="24"/>
          <w:szCs w:val="24"/>
        </w:rPr>
        <w:t>EGON</w:t>
      </w:r>
      <w:r w:rsidRPr="00C61124">
        <w:rPr>
          <w:rFonts w:asciiTheme="majorHAnsi" w:hAnsiTheme="majorHAnsi" w:cstheme="majorHAnsi"/>
          <w:sz w:val="24"/>
          <w:szCs w:val="24"/>
        </w:rPr>
        <w:t xml:space="preserve"> …………………………….KRS…………………………………………..</w:t>
      </w:r>
    </w:p>
    <w:p w14:paraId="5C59857F" w14:textId="77777777" w:rsidR="007619A0" w:rsidRPr="0048473E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48473E">
        <w:rPr>
          <w:rFonts w:asciiTheme="majorHAnsi" w:hAnsiTheme="majorHAnsi" w:cstheme="majorHAnsi"/>
          <w:sz w:val="24"/>
          <w:szCs w:val="24"/>
        </w:rPr>
        <w:t xml:space="preserve">PESEL……………………………………………………………………………………………………………………..  </w:t>
      </w:r>
    </w:p>
    <w:p w14:paraId="7163354C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7619A0">
        <w:rPr>
          <w:rFonts w:asciiTheme="majorHAnsi" w:hAnsiTheme="majorHAnsi" w:cstheme="majorHAnsi"/>
          <w:sz w:val="20"/>
          <w:szCs w:val="20"/>
        </w:rPr>
        <w:t>/w przypadku osób fizycznych lub prowadzących</w:t>
      </w:r>
      <w:r w:rsidRPr="00A238A5">
        <w:rPr>
          <w:rFonts w:asciiTheme="majorHAnsi" w:hAnsiTheme="majorHAnsi" w:cstheme="majorHAnsi"/>
          <w:sz w:val="20"/>
          <w:szCs w:val="20"/>
        </w:rPr>
        <w:t xml:space="preserve"> </w:t>
      </w:r>
      <w:r w:rsidRPr="007619A0">
        <w:rPr>
          <w:rFonts w:asciiTheme="majorHAnsi" w:hAnsiTheme="majorHAnsi" w:cstheme="majorHAnsi"/>
          <w:sz w:val="20"/>
          <w:szCs w:val="20"/>
        </w:rPr>
        <w:t>działalność w oparciu o wpis do CEiDG/</w:t>
      </w:r>
    </w:p>
    <w:p w14:paraId="06008E7D" w14:textId="77777777" w:rsid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5E66F7D9" w14:textId="77777777" w:rsidR="007619A0" w:rsidRPr="007619A0" w:rsidRDefault="007619A0" w:rsidP="007619A0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Nr telefonu ………………………………………………………………………………………………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………………</w:t>
      </w:r>
    </w:p>
    <w:p w14:paraId="2F3F20A4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Adres poczty elektronicznej ………………………………………..……………………………………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</w:t>
      </w:r>
    </w:p>
    <w:p w14:paraId="23D40122" w14:textId="77777777" w:rsidR="007619A0" w:rsidRPr="007619A0" w:rsidRDefault="007619A0" w:rsidP="007619A0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Dane osoby do kontaktu…………………………………………………………………………………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………..</w:t>
      </w:r>
    </w:p>
    <w:p w14:paraId="72B3F3D1" w14:textId="77777777" w:rsid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7D2F3F8" w14:textId="376D4A58" w:rsidR="00992BF5" w:rsidRPr="00992BF5" w:rsidRDefault="007619A0" w:rsidP="00992BF5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Ja, niżej podpisany(a) ……………………………………………………………………….,</w:t>
      </w:r>
      <w:r w:rsidR="00992BF5">
        <w:rPr>
          <w:rFonts w:asciiTheme="majorHAnsi" w:hAnsiTheme="majorHAnsi" w:cstheme="majorHAnsi"/>
          <w:sz w:val="24"/>
          <w:szCs w:val="24"/>
        </w:rPr>
        <w:t xml:space="preserve"> </w:t>
      </w:r>
      <w:r w:rsidRPr="007619A0">
        <w:rPr>
          <w:rFonts w:asciiTheme="majorHAnsi" w:hAnsiTheme="majorHAnsi" w:cstheme="majorHAnsi"/>
          <w:sz w:val="24"/>
          <w:szCs w:val="24"/>
        </w:rPr>
        <w:t>oświadczam</w:t>
      </w:r>
      <w:r w:rsidR="00992BF5" w:rsidRPr="00992BF5">
        <w:rPr>
          <w:rFonts w:asciiTheme="majorHAnsi" w:hAnsiTheme="majorHAnsi" w:cstheme="majorHAnsi"/>
          <w:sz w:val="24"/>
          <w:szCs w:val="24"/>
        </w:rPr>
        <w:t xml:space="preserve">, że nie podlegam/y wykluczeniu z postępowania na podstawie niżej wymienionych okoliczności: </w:t>
      </w:r>
    </w:p>
    <w:p w14:paraId="42E6380D" w14:textId="5B158E53" w:rsid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bookmarkStart w:id="0" w:name="_Hlk212188584"/>
      <w:r w:rsidRPr="00992BF5">
        <w:rPr>
          <w:rFonts w:asciiTheme="majorHAnsi" w:hAnsiTheme="majorHAnsi" w:cstheme="majorHAnsi"/>
          <w:sz w:val="24"/>
          <w:szCs w:val="24"/>
        </w:rPr>
        <w:t>Niewykonanie lub nienależyte wykonanie zobowiązań wobec Zamawiającego  w ciągu ostatnich 3 lat przed wszczęciem postępowania;</w:t>
      </w:r>
    </w:p>
    <w:p w14:paraId="15012517" w14:textId="1C18BC07" w:rsid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>Uchylanie się od podpisania umowy z Zamawiającym pomimo wyboru oferty w ciągu ostatnich 3 lat przed wszczęciem postępowania;</w:t>
      </w:r>
    </w:p>
    <w:p w14:paraId="67F89914" w14:textId="40306D9A" w:rsid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>Nie posiadanie uprawnień do wykonywania określonej działalności, nie posiadanie niezbędnej wiedzy i doświadczenia lub znajdowanie się w sytuacji finansowej i ekonomicznej mogącej budzić poważne wątpliwości co do możliwości wykonania zamówienia;</w:t>
      </w:r>
    </w:p>
    <w:p w14:paraId="55EE0BE2" w14:textId="73FE5F8B" w:rsidR="007619A0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>Nie jestem/jesteśmy osobami karanymi;</w:t>
      </w:r>
    </w:p>
    <w:p w14:paraId="343D17E8" w14:textId="77777777" w:rsid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>Nie jestem/jesteśmy Wykonawcą, o którym mowa w art. 7 ust 1 wymienionego w wykazach określonych w rozporządzeniu 765/2006 i rozporządzeniu 269/2014 albo wpisanego na listę na podstawie decyzji w sprawie wpisu na listę rozstrzygającej o zastosowaniu środka, o którym mowa w art. 1 pkt 3 ustawy z dnia 13 kwietnia 2022 r. o szczególnych rozwiązaniach w zakresie przeciwdziałania wspieraniu agresji na Ukrainę (Dz.U.2022.835);</w:t>
      </w:r>
    </w:p>
    <w:p w14:paraId="27E2CB1F" w14:textId="77777777" w:rsid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>Nie jestem/jesteśmy Wykonawcą, którego beneficjentem rzeczywistym w rozumieniu ustawy z dnia 1 marca 2018 r. o przeciwdziałaniu praniu pieniędzy oraz finansowaniu terroryzmu (Dz.U. 2022. 593 i 655) jako osoba wymieniona w wykazach określonych w rozporządzeniu 765/2006 i rozporządzeniu 269/2014 albo wpisana na listę lub będąca takim beneficjentem rzeczywistym od dnia 24 lutego 2022 r. o ile została wpisana na listę na podstawie decyzji w sprawie wpisu na listę rozstrzygającej o zastosowaniu środka, o którym mowa w art. 1 pkt 3 ustawy z dnia 13 kwietnia 2022 o szczególnych rozwiązaniach w zakresie przeciwdziałania wspieraniu agresji na Ukrainę (Dz.U. 2022 poz. 835);</w:t>
      </w:r>
    </w:p>
    <w:p w14:paraId="6271F44D" w14:textId="682E34D0" w:rsidR="00992BF5" w:rsidRPr="00992BF5" w:rsidRDefault="00992BF5" w:rsidP="00992BF5">
      <w:pPr>
        <w:pStyle w:val="Akapitzlist"/>
        <w:numPr>
          <w:ilvl w:val="0"/>
          <w:numId w:val="5"/>
        </w:numPr>
        <w:ind w:left="426" w:hanging="426"/>
        <w:jc w:val="both"/>
        <w:rPr>
          <w:rFonts w:asciiTheme="majorHAnsi" w:hAnsiTheme="majorHAnsi" w:cstheme="majorHAnsi"/>
          <w:sz w:val="24"/>
          <w:szCs w:val="24"/>
        </w:rPr>
      </w:pPr>
      <w:r w:rsidRPr="00992BF5">
        <w:rPr>
          <w:rFonts w:asciiTheme="majorHAnsi" w:hAnsiTheme="majorHAnsi" w:cstheme="majorHAnsi"/>
          <w:sz w:val="24"/>
          <w:szCs w:val="24"/>
        </w:rPr>
        <w:t xml:space="preserve"> Nie jestem/jesteśmy Wykonawcą, którego jednostką dominującą w rozumieniu art. 3 ust 1 pkt 37 ustawy z dnia 29 września 1994 r. o rachunkowości (Dz.U. 2021.217, 2105 i 2106) jest podmiot wymieniony w wykazach określonych w rozporządzeniu 765/2006 i rozporządzeniu 269/2014 albo wpisany na listę lub będący taką jednostką dominującą od </w:t>
      </w:r>
      <w:r w:rsidRPr="00992BF5">
        <w:rPr>
          <w:rFonts w:asciiTheme="majorHAnsi" w:hAnsiTheme="majorHAnsi" w:cstheme="majorHAnsi"/>
          <w:sz w:val="24"/>
          <w:szCs w:val="24"/>
        </w:rPr>
        <w:lastRenderedPageBreak/>
        <w:t xml:space="preserve">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(Dz.U.2022.832) </w:t>
      </w:r>
    </w:p>
    <w:bookmarkEnd w:id="0"/>
    <w:p w14:paraId="20207831" w14:textId="77777777" w:rsidR="00992BF5" w:rsidRPr="007619A0" w:rsidRDefault="00992BF5" w:rsidP="00992BF5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65B849C2" w14:textId="5BEE0B36" w:rsid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…………………………                                   </w:t>
      </w:r>
      <w:r>
        <w:rPr>
          <w:rFonts w:asciiTheme="majorHAnsi" w:hAnsiTheme="majorHAnsi" w:cstheme="majorHAnsi"/>
          <w:sz w:val="24"/>
          <w:szCs w:val="24"/>
        </w:rPr>
        <w:t xml:space="preserve">                                                   </w:t>
      </w:r>
      <w:r w:rsidRPr="00B0760B">
        <w:rPr>
          <w:rFonts w:asciiTheme="majorHAnsi" w:eastAsia="Times New Roman" w:hAnsiTheme="majorHAnsi" w:cstheme="majorHAnsi"/>
          <w:sz w:val="24"/>
          <w:szCs w:val="24"/>
          <w:lang w:eastAsia="pl-PL"/>
        </w:rPr>
        <w:t>………………………………......</w:t>
      </w:r>
    </w:p>
    <w:p w14:paraId="63BFFEA2" w14:textId="50BEACE8" w:rsidR="00161909" w:rsidRPr="007619A0" w:rsidRDefault="007619A0" w:rsidP="007619A0">
      <w:pPr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 xml:space="preserve">miejscowość, data                                                                             </w:t>
      </w:r>
      <w:r w:rsidRPr="00B0760B"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  <w:t>(data i podpis osoby uprawnionej</w:t>
      </w:r>
      <w:r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  <w:t>)</w:t>
      </w:r>
      <w:r w:rsidRPr="007619A0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7659F8BB" w14:textId="77777777" w:rsidR="00A61FCB" w:rsidRPr="00B0760B" w:rsidRDefault="00A61FCB">
      <w:pPr>
        <w:rPr>
          <w:rFonts w:asciiTheme="majorHAnsi" w:hAnsiTheme="majorHAnsi" w:cstheme="majorHAnsi"/>
          <w:sz w:val="24"/>
          <w:szCs w:val="24"/>
        </w:rPr>
      </w:pPr>
    </w:p>
    <w:sectPr w:rsidR="00A61FCB" w:rsidRPr="00B0760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05FEF" w14:textId="77777777" w:rsidR="007D199C" w:rsidRDefault="007D199C" w:rsidP="00161909">
      <w:pPr>
        <w:spacing w:after="0" w:line="240" w:lineRule="auto"/>
      </w:pPr>
      <w:r>
        <w:separator/>
      </w:r>
    </w:p>
  </w:endnote>
  <w:endnote w:type="continuationSeparator" w:id="0">
    <w:p w14:paraId="4C6B8154" w14:textId="77777777" w:rsidR="007D199C" w:rsidRDefault="007D199C" w:rsidP="0016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B30FE" w14:textId="77777777" w:rsidR="007D199C" w:rsidRDefault="007D199C" w:rsidP="00161909">
      <w:pPr>
        <w:spacing w:after="0" w:line="240" w:lineRule="auto"/>
      </w:pPr>
      <w:r>
        <w:separator/>
      </w:r>
    </w:p>
  </w:footnote>
  <w:footnote w:type="continuationSeparator" w:id="0">
    <w:p w14:paraId="52BB8A4D" w14:textId="77777777" w:rsidR="007D199C" w:rsidRDefault="007D199C" w:rsidP="0016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7CA1B" w14:textId="52552218" w:rsidR="00161909" w:rsidRDefault="00161909">
    <w:pPr>
      <w:pStyle w:val="Nagwek"/>
    </w:pPr>
    <w:r w:rsidRPr="0057414F">
      <w:rPr>
        <w:noProof/>
      </w:rPr>
      <w:drawing>
        <wp:inline distT="0" distB="0" distL="0" distR="0" wp14:anchorId="2709D46D" wp14:editId="3F272E0B">
          <wp:extent cx="5600700" cy="320040"/>
          <wp:effectExtent l="0" t="0" r="0" b="3810"/>
          <wp:docPr id="60870435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A67AA"/>
    <w:multiLevelType w:val="hybridMultilevel"/>
    <w:tmpl w:val="71B6F4D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1A1E"/>
    <w:multiLevelType w:val="hybridMultilevel"/>
    <w:tmpl w:val="AEE630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91CBC"/>
    <w:multiLevelType w:val="hybridMultilevel"/>
    <w:tmpl w:val="82D22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147960"/>
    <w:multiLevelType w:val="hybridMultilevel"/>
    <w:tmpl w:val="783C1A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B20B61"/>
    <w:multiLevelType w:val="hybridMultilevel"/>
    <w:tmpl w:val="EFB488DA"/>
    <w:lvl w:ilvl="0" w:tplc="AE8E135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685472">
    <w:abstractNumId w:val="4"/>
  </w:num>
  <w:num w:numId="2" w16cid:durableId="1008337534">
    <w:abstractNumId w:val="2"/>
  </w:num>
  <w:num w:numId="3" w16cid:durableId="1378965548">
    <w:abstractNumId w:val="1"/>
  </w:num>
  <w:num w:numId="4" w16cid:durableId="1574582405">
    <w:abstractNumId w:val="0"/>
  </w:num>
  <w:num w:numId="5" w16cid:durableId="429357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09"/>
    <w:rsid w:val="00161909"/>
    <w:rsid w:val="00287334"/>
    <w:rsid w:val="00420CF9"/>
    <w:rsid w:val="0048473E"/>
    <w:rsid w:val="004D378C"/>
    <w:rsid w:val="00542ABA"/>
    <w:rsid w:val="00702236"/>
    <w:rsid w:val="00705D2C"/>
    <w:rsid w:val="007619A0"/>
    <w:rsid w:val="007B6233"/>
    <w:rsid w:val="007D199C"/>
    <w:rsid w:val="007F2384"/>
    <w:rsid w:val="00816716"/>
    <w:rsid w:val="00873F1F"/>
    <w:rsid w:val="00992BF5"/>
    <w:rsid w:val="00A61FCB"/>
    <w:rsid w:val="00B0760B"/>
    <w:rsid w:val="00C61124"/>
    <w:rsid w:val="00CB3003"/>
    <w:rsid w:val="00CB44AD"/>
    <w:rsid w:val="00D614CE"/>
    <w:rsid w:val="00DD08C2"/>
    <w:rsid w:val="00DE3740"/>
    <w:rsid w:val="00F162B1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FE908"/>
  <w15:chartTrackingRefBased/>
  <w15:docId w15:val="{118F7C15-13E6-4B45-940A-856F1334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90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16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190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190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19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19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19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19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19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19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190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190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1909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619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161909"/>
    <w:pPr>
      <w:widowControl w:val="0"/>
      <w:autoSpaceDE w:val="0"/>
      <w:autoSpaceDN w:val="0"/>
      <w:adjustRightInd w:val="0"/>
      <w:spacing w:after="0" w:line="290" w:lineRule="exact"/>
    </w:pPr>
    <w:rPr>
      <w:rFonts w:ascii="Tahoma" w:eastAsia="Times New Roman" w:hAnsi="Tahoma" w:cs="Tahoma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90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90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480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7</cp:revision>
  <dcterms:created xsi:type="dcterms:W3CDTF">2025-10-24T05:48:00Z</dcterms:created>
  <dcterms:modified xsi:type="dcterms:W3CDTF">2025-10-24T08:53:00Z</dcterms:modified>
</cp:coreProperties>
</file>